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C6028" w14:textId="5ACBE1DA" w:rsidR="00DD79CA" w:rsidRPr="00DD79CA" w:rsidRDefault="005452C9" w:rsidP="00DD79CA">
      <w:pPr>
        <w:spacing w:after="0" w:line="240" w:lineRule="auto"/>
        <w:ind w:right="1722"/>
        <w:rPr>
          <w:rFonts w:ascii="Times New Roman" w:hAnsi="Times New Roman" w:cs="Times New Roman"/>
          <w:sz w:val="20"/>
          <w:szCs w:val="20"/>
        </w:rPr>
      </w:pPr>
      <w:r>
        <w:t xml:space="preserve"> </w:t>
      </w:r>
      <w:r w:rsidR="00251B36"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075F6">
        <w:rPr>
          <w:rFonts w:ascii="Times New Roman" w:hAnsi="Times New Roman" w:cs="Times New Roman"/>
          <w:sz w:val="28"/>
          <w:szCs w:val="28"/>
        </w:rPr>
        <w:tab/>
      </w:r>
      <w:r w:rsidR="00D075F6" w:rsidRPr="00DD79CA">
        <w:rPr>
          <w:rFonts w:ascii="Times New Roman" w:hAnsi="Times New Roman" w:cs="Times New Roman"/>
          <w:sz w:val="24"/>
          <w:szCs w:val="24"/>
        </w:rPr>
        <w:t xml:space="preserve">     </w:t>
      </w:r>
      <w:r w:rsidR="00DD79C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D79CA" w:rsidRPr="00DD79CA">
        <w:rPr>
          <w:rFonts w:ascii="Times New Roman" w:hAnsi="Times New Roman" w:cs="Times New Roman"/>
          <w:sz w:val="20"/>
          <w:szCs w:val="20"/>
        </w:rPr>
        <w:t>Додаток 2</w:t>
      </w:r>
      <w:r w:rsidR="00DD79CA" w:rsidRPr="00DD79C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461B97E" w14:textId="61E5D7E0" w:rsidR="00DD79CA" w:rsidRPr="00DD79CA" w:rsidRDefault="00DD79CA" w:rsidP="00DD79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D79CA">
        <w:rPr>
          <w:rFonts w:ascii="Times New Roman" w:hAnsi="Times New Roman" w:cs="Times New Roman"/>
          <w:sz w:val="20"/>
          <w:szCs w:val="20"/>
        </w:rPr>
        <w:t>до Програми підтримки</w:t>
      </w:r>
    </w:p>
    <w:p w14:paraId="4416043E" w14:textId="56C5297A" w:rsidR="00DD79CA" w:rsidRPr="00DD79CA" w:rsidRDefault="00DD79CA" w:rsidP="00DD79CA">
      <w:pPr>
        <w:spacing w:after="0" w:line="240" w:lineRule="auto"/>
        <w:ind w:left="4966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79C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 ветеранів війни та членів їх</w:t>
      </w:r>
    </w:p>
    <w:p w14:paraId="1BADA6D3" w14:textId="64D51000" w:rsidR="00DD79CA" w:rsidRPr="00DD79CA" w:rsidRDefault="00DD79CA" w:rsidP="00DD79CA">
      <w:pPr>
        <w:spacing w:after="0" w:line="240" w:lineRule="auto"/>
        <w:ind w:left="4966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>сімей, членів сімей полонених</w:t>
      </w:r>
    </w:p>
    <w:p w14:paraId="6FE5C07F" w14:textId="4D0C1A5B" w:rsidR="00DD79CA" w:rsidRPr="00DD79CA" w:rsidRDefault="00DD79CA" w:rsidP="00DD79CA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 військовослужбовців України</w:t>
      </w:r>
    </w:p>
    <w:p w14:paraId="5C16ABCA" w14:textId="645C01B4" w:rsidR="00DD79CA" w:rsidRPr="00DD79CA" w:rsidRDefault="00DD79CA" w:rsidP="00DD79CA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 та осіб, зниклих безвісти за</w:t>
      </w:r>
    </w:p>
    <w:p w14:paraId="6CC954B3" w14:textId="38BA3EC4" w:rsidR="00DD79CA" w:rsidRPr="00DD79CA" w:rsidRDefault="00DD79CA" w:rsidP="00DD79CA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>особливих обставин,</w:t>
      </w:r>
    </w:p>
    <w:p w14:paraId="02C33B96" w14:textId="5C06C004" w:rsidR="00DD79CA" w:rsidRPr="00DD79CA" w:rsidRDefault="00DD79CA" w:rsidP="00DD79CA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>Нововолинської міської</w:t>
      </w:r>
    </w:p>
    <w:p w14:paraId="16D193FB" w14:textId="0A0138FE" w:rsidR="00DD79CA" w:rsidRPr="00DD79CA" w:rsidRDefault="00DD79CA" w:rsidP="00DD79CA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>територіальної громади на</w:t>
      </w:r>
    </w:p>
    <w:p w14:paraId="02FBEC6A" w14:textId="27B9B7AB" w:rsidR="00DD79CA" w:rsidRDefault="00DD79CA" w:rsidP="008F239C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2026-2028 роки </w:t>
      </w:r>
    </w:p>
    <w:p w14:paraId="1AC7EE98" w14:textId="77777777" w:rsidR="008F239C" w:rsidRDefault="008F239C" w:rsidP="008F239C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18FE09" w14:textId="77777777" w:rsidR="008F239C" w:rsidRPr="00DD79CA" w:rsidRDefault="008F239C" w:rsidP="008F239C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5A950CA" w14:textId="77777777" w:rsidR="00DD79CA" w:rsidRPr="00DD79CA" w:rsidRDefault="00DD79CA" w:rsidP="00DD79CA">
      <w:pPr>
        <w:spacing w:after="0" w:line="240" w:lineRule="auto"/>
        <w:ind w:left="817"/>
        <w:jc w:val="center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p w14:paraId="742763FB" w14:textId="1B8D044B" w:rsidR="00DD79CA" w:rsidRPr="00DD79CA" w:rsidRDefault="00DD79CA" w:rsidP="00DD79CA">
      <w:pPr>
        <w:spacing w:after="0" w:line="240" w:lineRule="auto"/>
        <w:ind w:right="1722"/>
        <w:rPr>
          <w:rFonts w:ascii="Times New Roman" w:hAnsi="Times New Roman" w:cs="Times New Roman"/>
          <w:sz w:val="20"/>
          <w:szCs w:val="20"/>
        </w:rPr>
      </w:pPr>
    </w:p>
    <w:p w14:paraId="59A597D8" w14:textId="77777777" w:rsidR="00DE137D" w:rsidRPr="00DD79CA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</w:p>
    <w:p w14:paraId="40BF2E95" w14:textId="77777777" w:rsidR="00DE137D" w:rsidRPr="00DD79CA" w:rsidRDefault="00DE137D" w:rsidP="00DE137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79CA">
        <w:rPr>
          <w:rFonts w:ascii="Times New Roman" w:hAnsi="Times New Roman" w:cs="Times New Roman"/>
          <w:b/>
          <w:sz w:val="20"/>
          <w:szCs w:val="20"/>
        </w:rPr>
        <w:t>Завдання і заходи реалізації</w:t>
      </w:r>
    </w:p>
    <w:p w14:paraId="016AE04D" w14:textId="77777777" w:rsidR="005817B9" w:rsidRPr="00DD79CA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79CA">
        <w:rPr>
          <w:rFonts w:ascii="Times New Roman" w:hAnsi="Times New Roman" w:cs="Times New Roman"/>
          <w:b/>
          <w:sz w:val="20"/>
          <w:szCs w:val="20"/>
        </w:rPr>
        <w:t>Програми підтримки ветеранів війни</w:t>
      </w:r>
      <w:r w:rsidR="005817B9" w:rsidRPr="00DD79CA">
        <w:rPr>
          <w:rFonts w:ascii="Times New Roman" w:hAnsi="Times New Roman" w:cs="Times New Roman"/>
          <w:b/>
          <w:sz w:val="20"/>
          <w:szCs w:val="20"/>
        </w:rPr>
        <w:t xml:space="preserve"> та</w:t>
      </w:r>
      <w:r w:rsidRPr="00DD79CA">
        <w:rPr>
          <w:rFonts w:ascii="Times New Roman" w:hAnsi="Times New Roman" w:cs="Times New Roman"/>
          <w:b/>
          <w:sz w:val="20"/>
          <w:szCs w:val="20"/>
        </w:rPr>
        <w:t xml:space="preserve"> членів їх сімей, членів сімей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14:paraId="7C2B9919" w14:textId="4EFA0264" w:rsidR="00F71C02" w:rsidRPr="00DD79CA" w:rsidRDefault="00F71C02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:rsidRPr="00DD79CA" w14:paraId="69A46BB9" w14:textId="77777777" w:rsidTr="002D282F">
        <w:trPr>
          <w:trHeight w:val="555"/>
        </w:trPr>
        <w:tc>
          <w:tcPr>
            <w:tcW w:w="568" w:type="dxa"/>
            <w:vMerge w:val="restart"/>
          </w:tcPr>
          <w:p w14:paraId="2F9D5DF4" w14:textId="77777777" w:rsidR="00251B36" w:rsidRPr="00DD79CA" w:rsidRDefault="00DE137D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14:paraId="432A210C" w14:textId="77777777" w:rsidR="00DE137D" w:rsidRPr="00DD79CA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Завдання</w:t>
            </w:r>
          </w:p>
          <w:p w14:paraId="4242A72B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12140659" w14:textId="77777777" w:rsidR="00DE137D" w:rsidRPr="00DD79CA" w:rsidRDefault="00DE137D" w:rsidP="00DE1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Зміст заходів</w:t>
            </w:r>
          </w:p>
          <w:p w14:paraId="25444320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46CFDE58" w14:textId="77777777" w:rsidR="00DE137D" w:rsidRPr="00DD79CA" w:rsidRDefault="00DE137D" w:rsidP="00DE1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Термін виконання</w:t>
            </w:r>
          </w:p>
          <w:p w14:paraId="2F91A6E5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1BC5944" w14:textId="77777777" w:rsidR="00DE137D" w:rsidRPr="00DD79CA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Виконавці</w:t>
            </w:r>
          </w:p>
          <w:p w14:paraId="31B9306A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28831A85" w14:textId="77777777" w:rsidR="001E294E" w:rsidRPr="00DD79CA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Джерела</w:t>
            </w:r>
          </w:p>
          <w:p w14:paraId="489D19C9" w14:textId="77777777" w:rsidR="00251B36" w:rsidRPr="00DD79CA" w:rsidRDefault="001E294E" w:rsidP="001E2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4DF31A12" w14:textId="77777777" w:rsidR="001E294E" w:rsidRPr="00DD79CA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Обсяги фінансування по роках, тис. грн</w:t>
            </w:r>
          </w:p>
          <w:p w14:paraId="023C0D85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14:paraId="54DF46C9" w14:textId="77777777" w:rsidR="001E294E" w:rsidRPr="00DD79CA" w:rsidRDefault="001E294E" w:rsidP="001E2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Очікуваний </w:t>
            </w:r>
            <w:r w:rsidRPr="00DD79C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  <w:p w14:paraId="14AB71F4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3F5B76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B56" w:rsidRPr="00DD79CA" w14:paraId="708D5221" w14:textId="77777777" w:rsidTr="002D282F">
        <w:trPr>
          <w:trHeight w:val="510"/>
        </w:trPr>
        <w:tc>
          <w:tcPr>
            <w:tcW w:w="568" w:type="dxa"/>
            <w:vMerge/>
          </w:tcPr>
          <w:p w14:paraId="63C57857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9A67D2B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731CB31C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F1026DE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9AFE97E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C9D4E42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CFF865" w14:textId="77777777" w:rsidR="00251B36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Всього</w:t>
            </w:r>
          </w:p>
        </w:tc>
        <w:tc>
          <w:tcPr>
            <w:tcW w:w="1134" w:type="dxa"/>
          </w:tcPr>
          <w:p w14:paraId="0A78F9EF" w14:textId="77777777" w:rsidR="001E294E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5E1904FD" w14:textId="77777777" w:rsidR="00251B36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34" w:type="dxa"/>
          </w:tcPr>
          <w:p w14:paraId="00E13C79" w14:textId="77777777" w:rsidR="001E294E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5BD9AA46" w14:textId="77777777" w:rsidR="00251B36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34" w:type="dxa"/>
          </w:tcPr>
          <w:p w14:paraId="486621BD" w14:textId="77777777" w:rsidR="001E294E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11291A97" w14:textId="77777777" w:rsidR="00251B36" w:rsidRPr="00DD79CA" w:rsidRDefault="001E294E" w:rsidP="005D3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985" w:type="dxa"/>
            <w:vMerge/>
          </w:tcPr>
          <w:p w14:paraId="70EDDEE8" w14:textId="77777777" w:rsidR="00251B36" w:rsidRPr="00DD79CA" w:rsidRDefault="00251B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B56" w:rsidRPr="00DD79CA" w14:paraId="735A415F" w14:textId="77777777" w:rsidTr="002D282F">
        <w:tc>
          <w:tcPr>
            <w:tcW w:w="568" w:type="dxa"/>
          </w:tcPr>
          <w:p w14:paraId="7894B2E5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BA00595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450311DA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21D0A141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BC6F1E9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7A3B536E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0FC905B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43AD465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FF2D84B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2609888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4EC8405E" w14:textId="77777777" w:rsidR="00251B36" w:rsidRPr="00DD79CA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:rsidRPr="00DD79CA" w14:paraId="41A71DAE" w14:textId="77777777" w:rsidTr="002D282F">
        <w:tc>
          <w:tcPr>
            <w:tcW w:w="568" w:type="dxa"/>
            <w:vMerge w:val="restart"/>
          </w:tcPr>
          <w:p w14:paraId="688AC794" w14:textId="77777777" w:rsidR="00DC1157" w:rsidRPr="00DD79CA" w:rsidRDefault="00DC1157" w:rsidP="00154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14:paraId="2F177287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1.Реінтеграція та консолідація ветеранської спільноти</w:t>
            </w:r>
          </w:p>
        </w:tc>
        <w:tc>
          <w:tcPr>
            <w:tcW w:w="3402" w:type="dxa"/>
          </w:tcPr>
          <w:p w14:paraId="31915EE4" w14:textId="77777777" w:rsidR="00DC1157" w:rsidRPr="00DD79CA" w:rsidRDefault="00DC1157" w:rsidP="00BA7D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1.1. Проведення широкої роз’яснювальної роботи щодо державних та місцевих соціальних гарантій для ветеранів війни</w:t>
            </w:r>
            <w:r w:rsidR="007B5859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та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членів їх сімей, членів сімей полонених </w:t>
            </w:r>
            <w:r w:rsidR="007B5859" w:rsidRPr="00DD79CA">
              <w:rPr>
                <w:rFonts w:ascii="Times New Roman" w:hAnsi="Times New Roman" w:cs="Times New Roman"/>
                <w:sz w:val="20"/>
                <w:szCs w:val="20"/>
              </w:rPr>
              <w:t>військовослужбовців України та осіб, зниклих безвісти за особливих обставин</w:t>
            </w:r>
          </w:p>
        </w:tc>
        <w:tc>
          <w:tcPr>
            <w:tcW w:w="851" w:type="dxa"/>
          </w:tcPr>
          <w:p w14:paraId="30F20CFF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50E96701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217F6F" w14:textId="4B56C313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2298A6" w14:textId="77777777" w:rsidR="00DC1157" w:rsidRPr="00DD79CA" w:rsidRDefault="00DC1157" w:rsidP="001B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46CB2E" w14:textId="77777777" w:rsidR="00DC1157" w:rsidRPr="00DD79CA" w:rsidRDefault="00DC1157" w:rsidP="001B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1ED8A5C" w14:textId="77777777" w:rsidR="00DC1157" w:rsidRPr="00DD79CA" w:rsidRDefault="00DC1157" w:rsidP="001B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0E1E5EE" w14:textId="77777777" w:rsidR="00DC1157" w:rsidRPr="00DD79CA" w:rsidRDefault="00DC1157" w:rsidP="001B0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353EB4B4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Підвищення обізнаності пільгових верств населення щодо визначених державних та місцевих соціальних гарантій</w:t>
            </w:r>
          </w:p>
        </w:tc>
      </w:tr>
      <w:tr w:rsidR="00DC1157" w:rsidRPr="00DD79CA" w14:paraId="322063E4" w14:textId="77777777" w:rsidTr="002D282F">
        <w:tc>
          <w:tcPr>
            <w:tcW w:w="568" w:type="dxa"/>
            <w:vMerge/>
          </w:tcPr>
          <w:p w14:paraId="432A7035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E1F6C7B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91929C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14:paraId="39B2420A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069C4B89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50A6857" w14:textId="5A869FA8" w:rsidR="00DC1157" w:rsidRPr="00DD79CA" w:rsidRDefault="009D5549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C1157" w:rsidRPr="00DD79CA">
              <w:rPr>
                <w:rFonts w:ascii="Times New Roman" w:hAnsi="Times New Roman" w:cs="Times New Roman"/>
                <w:sz w:val="20"/>
                <w:szCs w:val="20"/>
              </w:rPr>
              <w:t>інансування не потребує</w:t>
            </w:r>
          </w:p>
        </w:tc>
        <w:tc>
          <w:tcPr>
            <w:tcW w:w="1134" w:type="dxa"/>
          </w:tcPr>
          <w:p w14:paraId="6B519377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932F79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90F685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44E23AF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04BBC27A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Висвітлення проведення місцевих тематичних заходів</w:t>
            </w:r>
          </w:p>
        </w:tc>
      </w:tr>
      <w:tr w:rsidR="00DC1157" w:rsidRPr="00DD79CA" w14:paraId="0B368E8B" w14:textId="77777777" w:rsidTr="002D282F">
        <w:tc>
          <w:tcPr>
            <w:tcW w:w="568" w:type="dxa"/>
            <w:vMerge/>
          </w:tcPr>
          <w:p w14:paraId="1FA4E3B1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BFCA2E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BC0820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  <w:r w:rsidR="003303B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Розробка та виготовлення друкованої інформаційної продукції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(брошури, буклети, листівки, тощо) </w:t>
            </w:r>
            <w:r w:rsidR="00D87C2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та відеороликів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14:paraId="2B907D0E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2026-2028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роки</w:t>
            </w:r>
          </w:p>
        </w:tc>
        <w:tc>
          <w:tcPr>
            <w:tcW w:w="1559" w:type="dxa"/>
          </w:tcPr>
          <w:p w14:paraId="611A5C39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Відділ з питань ветеранської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4B50E440" w14:textId="77777777" w:rsidR="00DC1157" w:rsidRPr="00DD79CA" w:rsidRDefault="009D5549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r w:rsidR="00AA3EDB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юджет міської </w:t>
            </w:r>
            <w:r w:rsidR="00AA3EDB"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територіальної громади</w:t>
            </w:r>
          </w:p>
        </w:tc>
        <w:tc>
          <w:tcPr>
            <w:tcW w:w="1134" w:type="dxa"/>
          </w:tcPr>
          <w:p w14:paraId="79515A84" w14:textId="77777777" w:rsidR="00DC1157" w:rsidRPr="00DD79CA" w:rsidRDefault="00D87C22" w:rsidP="00D87C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120,0</w:t>
            </w:r>
          </w:p>
        </w:tc>
        <w:tc>
          <w:tcPr>
            <w:tcW w:w="1134" w:type="dxa"/>
          </w:tcPr>
          <w:p w14:paraId="410A700A" w14:textId="77777777" w:rsidR="00DC1157" w:rsidRPr="00DD79CA" w:rsidRDefault="00D87C22" w:rsidP="00D87C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</w:tcPr>
          <w:p w14:paraId="487913A9" w14:textId="77777777" w:rsidR="00DC1157" w:rsidRPr="00DD79CA" w:rsidRDefault="00D87C22" w:rsidP="00D87C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</w:tcPr>
          <w:p w14:paraId="67F4270A" w14:textId="77777777" w:rsidR="00DC1157" w:rsidRPr="00DD79CA" w:rsidRDefault="00D87C22" w:rsidP="00D87C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985" w:type="dxa"/>
          </w:tcPr>
          <w:p w14:paraId="1C8A9303" w14:textId="77777777" w:rsidR="00DC1157" w:rsidRPr="00DD79CA" w:rsidRDefault="00DC1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Покращення рівня поінформованості</w:t>
            </w:r>
          </w:p>
        </w:tc>
      </w:tr>
      <w:tr w:rsidR="00DC1157" w:rsidRPr="00DD79CA" w14:paraId="136E6D88" w14:textId="77777777" w:rsidTr="002D282F">
        <w:tc>
          <w:tcPr>
            <w:tcW w:w="568" w:type="dxa"/>
            <w:vMerge/>
          </w:tcPr>
          <w:p w14:paraId="470723AB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7F0214C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3A5A11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1.4. Забезпечення консультування, інформування, допомоги у зборі та поданні документів членами сімей </w:t>
            </w:r>
            <w:r w:rsidR="00BA7D34" w:rsidRPr="00DD79CA">
              <w:rPr>
                <w:rFonts w:ascii="Times New Roman" w:hAnsi="Times New Roman" w:cs="Times New Roman"/>
                <w:sz w:val="20"/>
                <w:szCs w:val="20"/>
              </w:rPr>
              <w:t>полонених військовослужбовців України та осіб, зниклих безвісти за особливих обставин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14:paraId="239E28F3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0595C5E7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5DD5D74E" w14:textId="3D0FEC70" w:rsidR="00DC1157" w:rsidRPr="00DD79CA" w:rsidRDefault="009D5549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C1157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інансування </w:t>
            </w:r>
            <w:r w:rsidR="00081B4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C1157" w:rsidRPr="00DD79CA">
              <w:rPr>
                <w:rFonts w:ascii="Times New Roman" w:hAnsi="Times New Roman" w:cs="Times New Roman"/>
                <w:sz w:val="20"/>
                <w:szCs w:val="20"/>
              </w:rPr>
              <w:t>е потребує</w:t>
            </w:r>
          </w:p>
        </w:tc>
        <w:tc>
          <w:tcPr>
            <w:tcW w:w="1134" w:type="dxa"/>
          </w:tcPr>
          <w:p w14:paraId="6FB1A180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8DA75C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15A31A4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C2F2369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</w:tcPr>
          <w:p w14:paraId="676E743E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Поліпшення соціального захисту ветеранів війни, їх сімей, сімей загиблих (померлих) військовослужбовців, осіб з інвалідністю внаслідок війни</w:t>
            </w:r>
          </w:p>
        </w:tc>
      </w:tr>
      <w:tr w:rsidR="00DC1157" w:rsidRPr="00DD79CA" w14:paraId="0000C0D1" w14:textId="77777777" w:rsidTr="002D282F">
        <w:tc>
          <w:tcPr>
            <w:tcW w:w="568" w:type="dxa"/>
            <w:vMerge/>
          </w:tcPr>
          <w:p w14:paraId="0E6CA951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79A830A9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45FB1FD" w14:textId="77777777" w:rsidR="00DC1157" w:rsidRPr="00DD79CA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1.5. Забезпечення консультування, інформування, допомоги у зборі та поданні документів з метою:</w:t>
            </w:r>
          </w:p>
          <w:p w14:paraId="263C14A6" w14:textId="77777777" w:rsidR="00DC1157" w:rsidRPr="00DD79CA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303B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посвідчення;</w:t>
            </w:r>
          </w:p>
          <w:p w14:paraId="69F0E0B2" w14:textId="77777777" w:rsidR="00DC1157" w:rsidRPr="00DD79CA" w:rsidRDefault="00DC1157" w:rsidP="00BA7D34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3303B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встановлення статусу особи з інвалідністю внаслідок війни, видачі посвідчення.</w:t>
            </w:r>
          </w:p>
        </w:tc>
        <w:tc>
          <w:tcPr>
            <w:tcW w:w="851" w:type="dxa"/>
          </w:tcPr>
          <w:p w14:paraId="58E8F5F0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7C2FD9E4" w14:textId="77777777" w:rsidR="00DC1157" w:rsidRPr="00DD79CA" w:rsidRDefault="00DC1157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52C6FAA3" w14:textId="26EE651F" w:rsidR="00DC1157" w:rsidRPr="00DD79CA" w:rsidRDefault="009D5549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C1157" w:rsidRPr="00DD79CA">
              <w:rPr>
                <w:rFonts w:ascii="Times New Roman" w:hAnsi="Times New Roman" w:cs="Times New Roman"/>
                <w:sz w:val="20"/>
                <w:szCs w:val="20"/>
              </w:rPr>
              <w:t>інансування не потребує</w:t>
            </w:r>
          </w:p>
        </w:tc>
        <w:tc>
          <w:tcPr>
            <w:tcW w:w="1134" w:type="dxa"/>
          </w:tcPr>
          <w:p w14:paraId="368A0DF7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4692E5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37E570C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0DE4ADE" w14:textId="77777777" w:rsidR="00DC1157" w:rsidRPr="00DD79CA" w:rsidRDefault="00DC1157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Merge/>
          </w:tcPr>
          <w:p w14:paraId="5AEAE284" w14:textId="77777777" w:rsidR="00DC1157" w:rsidRPr="00DD79CA" w:rsidRDefault="00DC1157" w:rsidP="00DC11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05C" w:rsidRPr="00DD79CA" w14:paraId="014B0ABD" w14:textId="77777777" w:rsidTr="002D282F">
        <w:tc>
          <w:tcPr>
            <w:tcW w:w="568" w:type="dxa"/>
            <w:vMerge/>
          </w:tcPr>
          <w:p w14:paraId="37F1C3C1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50EF94F0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3189F1" w14:textId="77777777" w:rsidR="008F305C" w:rsidRPr="00DD79CA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1.6. Формування та підтримка в актуальному стані </w:t>
            </w:r>
            <w:r w:rsidR="00B56FD3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Єдиного державного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реєстру </w:t>
            </w:r>
            <w:r w:rsidR="00B56FD3" w:rsidRPr="00DD79CA">
              <w:rPr>
                <w:rFonts w:ascii="Times New Roman" w:hAnsi="Times New Roman" w:cs="Times New Roman"/>
                <w:sz w:val="20"/>
                <w:szCs w:val="20"/>
              </w:rPr>
              <w:t>ветеранів війни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, членів сімей загиблих</w:t>
            </w:r>
            <w:r w:rsidR="00BA7D34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A7D34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померлих, зниклих безвісті</w:t>
            </w:r>
          </w:p>
        </w:tc>
        <w:tc>
          <w:tcPr>
            <w:tcW w:w="851" w:type="dxa"/>
          </w:tcPr>
          <w:p w14:paraId="1185925C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4C4C828D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E393EBB" w14:textId="22AA2756" w:rsidR="008F305C" w:rsidRPr="00DD79CA" w:rsidRDefault="009D5549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F305C" w:rsidRPr="00DD79CA">
              <w:rPr>
                <w:rFonts w:ascii="Times New Roman" w:hAnsi="Times New Roman" w:cs="Times New Roman"/>
                <w:sz w:val="20"/>
                <w:szCs w:val="20"/>
              </w:rPr>
              <w:t>інансування не потребує</w:t>
            </w:r>
          </w:p>
        </w:tc>
        <w:tc>
          <w:tcPr>
            <w:tcW w:w="1134" w:type="dxa"/>
          </w:tcPr>
          <w:p w14:paraId="652847CD" w14:textId="77777777" w:rsidR="008F305C" w:rsidRPr="00DD79CA" w:rsidRDefault="008F305C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576255" w14:textId="77777777" w:rsidR="008F305C" w:rsidRPr="00DD79CA" w:rsidRDefault="008F305C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4642F13" w14:textId="77777777" w:rsidR="008F305C" w:rsidRPr="00DD79CA" w:rsidRDefault="008F305C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26E975C" w14:textId="77777777" w:rsidR="008F305C" w:rsidRPr="00DD79CA" w:rsidRDefault="008F305C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47B18BBF" w14:textId="184A9408" w:rsidR="008F305C" w:rsidRPr="00DD79CA" w:rsidRDefault="008F305C" w:rsidP="008F3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обліку відповідної категорії мешканців громади. Повне охоплення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зазна</w:t>
            </w:r>
            <w:r w:rsidR="004B108A"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ченої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категорії осіб для максимального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задо</w:t>
            </w:r>
            <w:r w:rsidR="004B108A"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волення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їх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4B108A"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ціальних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потреб</w:t>
            </w:r>
          </w:p>
        </w:tc>
      </w:tr>
      <w:tr w:rsidR="008F305C" w:rsidRPr="00DD79CA" w14:paraId="27A26099" w14:textId="77777777" w:rsidTr="002D282F">
        <w:tc>
          <w:tcPr>
            <w:tcW w:w="568" w:type="dxa"/>
            <w:vMerge/>
          </w:tcPr>
          <w:p w14:paraId="36E79ACD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6E2A6F68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00D247" w14:textId="77777777" w:rsidR="008F305C" w:rsidRPr="00DD79CA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1.7. Створення та забезпечення роботи ветеранського простору (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ХАБу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538FE467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523A31F0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D9A9AF5" w14:textId="77777777" w:rsidR="008F305C" w:rsidRPr="00DD79CA" w:rsidRDefault="00AA3EDB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4F376984" w14:textId="77777777" w:rsidR="008F305C" w:rsidRPr="00DD79CA" w:rsidRDefault="00D87C22" w:rsidP="008F3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</w:tcPr>
          <w:p w14:paraId="1BD7D5DB" w14:textId="77777777" w:rsidR="008F305C" w:rsidRPr="00DD79CA" w:rsidRDefault="00D87C22" w:rsidP="008F3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4" w:type="dxa"/>
          </w:tcPr>
          <w:p w14:paraId="4233F16C" w14:textId="77777777" w:rsidR="008F305C" w:rsidRPr="00DD79CA" w:rsidRDefault="00D87C22" w:rsidP="008F3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DC1A548" w14:textId="77777777" w:rsidR="008F305C" w:rsidRPr="00DD79CA" w:rsidRDefault="00D87C22" w:rsidP="00C00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68EEAE52" w14:textId="001DB793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Підтримка військо</w:t>
            </w:r>
            <w:r w:rsidR="002412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вослужбовців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та ветеранів війни на шляху до реабілітації та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повернення до цивільного життя, надання широкого спектру послуг</w:t>
            </w:r>
          </w:p>
        </w:tc>
      </w:tr>
      <w:tr w:rsidR="008F305C" w:rsidRPr="00DD79CA" w14:paraId="099031EF" w14:textId="77777777" w:rsidTr="002D282F">
        <w:tc>
          <w:tcPr>
            <w:tcW w:w="568" w:type="dxa"/>
            <w:vMerge/>
          </w:tcPr>
          <w:p w14:paraId="1B609B23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642C411D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CAE69B" w14:textId="77777777" w:rsidR="008F305C" w:rsidRPr="00DD79CA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1.8. </w:t>
            </w:r>
            <w:r w:rsidR="005B6E80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Організація та проведення святкових,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офіційних </w:t>
            </w:r>
            <w:r w:rsidR="005B6E80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та поминальних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заходів у громаді</w:t>
            </w:r>
            <w:r w:rsidR="003303B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(вшанування полеглих воїнів, Захисників України,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продукції з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брендовим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логотипом для ветеранів</w:t>
            </w:r>
            <w:r w:rsidR="003303B2"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тощо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52FD7F74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620F795A" w14:textId="77777777" w:rsidR="008F305C" w:rsidRPr="00DD79CA" w:rsidRDefault="008F305C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6AF6756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21C0877" w14:textId="6737EE7A" w:rsidR="008F305C" w:rsidRPr="00DD79CA" w:rsidRDefault="00B755F8" w:rsidP="008F30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29D8" w:rsidRPr="00DD79C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305C" w:rsidRPr="00DD79C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87D75E0" w14:textId="0A97F8DE" w:rsidR="008F305C" w:rsidRPr="00DD79CA" w:rsidRDefault="008F305C" w:rsidP="00B75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C29D8" w:rsidRPr="00DD79C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01FF880" w14:textId="77777777" w:rsidR="008F305C" w:rsidRPr="00DD79CA" w:rsidRDefault="008F305C" w:rsidP="00B75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755F8" w:rsidRPr="00DD79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58D3671" w14:textId="77777777" w:rsidR="008F305C" w:rsidRPr="00DD79CA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  <w:r w:rsidR="00B755F8" w:rsidRPr="00DD79C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DD79CA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5" w:type="dxa"/>
          </w:tcPr>
          <w:p w14:paraId="556E7520" w14:textId="77777777" w:rsidR="008F305C" w:rsidRPr="00DD79CA" w:rsidRDefault="008F305C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Підтримання позитивного іміджу громади</w:t>
            </w:r>
          </w:p>
        </w:tc>
      </w:tr>
      <w:tr w:rsidR="001544C0" w:rsidRPr="00DD79CA" w14:paraId="7F47E0CA" w14:textId="77777777" w:rsidTr="005B6E80">
        <w:tc>
          <w:tcPr>
            <w:tcW w:w="568" w:type="dxa"/>
            <w:vMerge/>
            <w:tcBorders>
              <w:bottom w:val="nil"/>
            </w:tcBorders>
          </w:tcPr>
          <w:p w14:paraId="7BD8411D" w14:textId="77777777" w:rsidR="001544C0" w:rsidRPr="00DD79CA" w:rsidRDefault="001544C0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3246E494" w14:textId="77777777" w:rsidR="001544C0" w:rsidRPr="00DD79CA" w:rsidRDefault="001544C0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4BBE318" w14:textId="77777777" w:rsidR="001544C0" w:rsidRPr="00DD79CA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14:paraId="17040E0D" w14:textId="77777777" w:rsidR="001544C0" w:rsidRPr="00DD79CA" w:rsidRDefault="001544C0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119BC5A4" w14:textId="77777777" w:rsidR="001544C0" w:rsidRPr="00DD79CA" w:rsidRDefault="001544C0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FF9F1E8" w14:textId="74B3D63F" w:rsidR="001544C0" w:rsidRPr="00DD79CA" w:rsidRDefault="001544C0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52C21624" w14:textId="77777777" w:rsidR="001544C0" w:rsidRPr="00DD79CA" w:rsidRDefault="001544C0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AD83A24" w14:textId="77777777" w:rsidR="001544C0" w:rsidRPr="00DD79CA" w:rsidRDefault="001544C0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43B79D4" w14:textId="77777777" w:rsidR="001544C0" w:rsidRPr="00DD79CA" w:rsidRDefault="001544C0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8BD9282" w14:textId="77777777" w:rsidR="001544C0" w:rsidRPr="00DD79CA" w:rsidRDefault="001544C0" w:rsidP="00F32C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6BAA4C8E" w14:textId="7B0B34DA" w:rsidR="001544C0" w:rsidRPr="00DD79CA" w:rsidRDefault="001544C0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Підвищення життєстійкості українських громад за рахунок соціально</w:t>
            </w:r>
            <w:r w:rsidR="00B614F1"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економічної підтримки ветеранів та членів їхніх сімей</w:t>
            </w:r>
          </w:p>
        </w:tc>
      </w:tr>
      <w:tr w:rsidR="00D458F4" w:rsidRPr="00DD79CA" w14:paraId="0F39044A" w14:textId="77777777" w:rsidTr="00021558">
        <w:tc>
          <w:tcPr>
            <w:tcW w:w="568" w:type="dxa"/>
            <w:vMerge w:val="restart"/>
            <w:tcBorders>
              <w:top w:val="nil"/>
            </w:tcBorders>
          </w:tcPr>
          <w:p w14:paraId="0387934E" w14:textId="77777777" w:rsidR="00D458F4" w:rsidRPr="00DD79CA" w:rsidRDefault="00D458F4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032ADCCC" w14:textId="77777777" w:rsidR="00D458F4" w:rsidRPr="00DD79CA" w:rsidRDefault="00D458F4" w:rsidP="00711D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654033" w14:textId="77777777" w:rsidR="00D458F4" w:rsidRPr="00DD79CA" w:rsidRDefault="00D458F4" w:rsidP="00E875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14:paraId="2D5C9FF3" w14:textId="77777777" w:rsidR="00D458F4" w:rsidRPr="00DD79CA" w:rsidRDefault="00D458F4" w:rsidP="003962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5570F954" w14:textId="77777777" w:rsidR="00D458F4" w:rsidRPr="00DD79CA" w:rsidRDefault="00D458F4" w:rsidP="003962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6A19F35D" w14:textId="77777777" w:rsidR="00D458F4" w:rsidRPr="00DD79CA" w:rsidRDefault="00D458F4" w:rsidP="00F32C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09A2D8D" w14:textId="3F3170FE" w:rsidR="00D458F4" w:rsidRPr="00DD79CA" w:rsidRDefault="00D458F4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14:paraId="35D229E1" w14:textId="5C2833E0" w:rsidR="00D458F4" w:rsidRPr="00DD79CA" w:rsidRDefault="00D458F4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14:paraId="5A9D644B" w14:textId="77777777" w:rsidR="00D458F4" w:rsidRPr="00DD79CA" w:rsidRDefault="00D458F4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</w:tcPr>
          <w:p w14:paraId="631D8875" w14:textId="77777777" w:rsidR="00D458F4" w:rsidRPr="00DD79CA" w:rsidRDefault="00D458F4" w:rsidP="00A83D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985" w:type="dxa"/>
          </w:tcPr>
          <w:p w14:paraId="7F08C9F7" w14:textId="77777777" w:rsidR="00D458F4" w:rsidRPr="00DD79CA" w:rsidRDefault="00D458F4" w:rsidP="005F02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Надання послуг ветеранам війни на шляху повернення до цивільного життя</w:t>
            </w:r>
          </w:p>
        </w:tc>
      </w:tr>
      <w:tr w:rsidR="00D458F4" w:rsidRPr="00DD79CA" w14:paraId="13C9A60A" w14:textId="77777777" w:rsidTr="00191F51">
        <w:tc>
          <w:tcPr>
            <w:tcW w:w="568" w:type="dxa"/>
            <w:vMerge/>
          </w:tcPr>
          <w:p w14:paraId="21DAB5A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E7691B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C1FEF8" w14:textId="0D15A32B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1.11. 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>Організація поїздок дітей загиблих</w:t>
            </w:r>
            <w:r w:rsidR="004E4012">
              <w:rPr>
                <w:rFonts w:ascii="Times New Roman" w:hAnsi="Times New Roman"/>
                <w:sz w:val="20"/>
                <w:szCs w:val="20"/>
              </w:rPr>
              <w:t xml:space="preserve"> (померлих) </w:t>
            </w:r>
            <w:r w:rsidR="004E4012" w:rsidRPr="00BF0982">
              <w:rPr>
                <w:rFonts w:ascii="Times New Roman" w:hAnsi="Times New Roman"/>
                <w:sz w:val="20"/>
                <w:szCs w:val="20"/>
              </w:rPr>
              <w:t>Захисників і Захисниць України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E4012">
              <w:rPr>
                <w:rFonts w:ascii="Times New Roman" w:hAnsi="Times New Roman"/>
                <w:sz w:val="20"/>
                <w:szCs w:val="20"/>
              </w:rPr>
              <w:t xml:space="preserve">дітей 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 xml:space="preserve">зниклих безвісти, </w:t>
            </w:r>
            <w:r w:rsidR="004E4012">
              <w:rPr>
                <w:rFonts w:ascii="Times New Roman" w:hAnsi="Times New Roman"/>
                <w:sz w:val="20"/>
                <w:szCs w:val="20"/>
              </w:rPr>
              <w:t xml:space="preserve">дітей 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 xml:space="preserve">полонених, </w:t>
            </w:r>
            <w:r w:rsidR="004E4012">
              <w:rPr>
                <w:rFonts w:ascii="Times New Roman" w:hAnsi="Times New Roman"/>
                <w:sz w:val="20"/>
                <w:szCs w:val="20"/>
              </w:rPr>
              <w:t xml:space="preserve">дітей 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 xml:space="preserve">учасників бойових дій та </w:t>
            </w:r>
            <w:r w:rsidR="004E4012">
              <w:rPr>
                <w:rFonts w:ascii="Times New Roman" w:hAnsi="Times New Roman"/>
                <w:sz w:val="20"/>
                <w:szCs w:val="20"/>
              </w:rPr>
              <w:t xml:space="preserve">дітей </w:t>
            </w:r>
            <w:r w:rsidR="00BF0982" w:rsidRPr="00BF0982">
              <w:rPr>
                <w:rFonts w:ascii="Times New Roman" w:hAnsi="Times New Roman"/>
                <w:sz w:val="20"/>
                <w:szCs w:val="20"/>
              </w:rPr>
              <w:t>діючих військовослужбовців</w:t>
            </w:r>
            <w:r w:rsidRPr="00D458F4">
              <w:rPr>
                <w:rFonts w:ascii="Times New Roman" w:hAnsi="Times New Roman" w:cs="Times New Roman"/>
                <w:sz w:val="20"/>
                <w:szCs w:val="20"/>
              </w:rPr>
              <w:t xml:space="preserve"> на відпочинок за кордон</w:t>
            </w:r>
          </w:p>
        </w:tc>
        <w:tc>
          <w:tcPr>
            <w:tcW w:w="851" w:type="dxa"/>
          </w:tcPr>
          <w:p w14:paraId="7E5F1481" w14:textId="18692E21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20A2A3B5" w14:textId="3DAA00FC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  <w:r w:rsidR="00510A6B">
              <w:rPr>
                <w:rFonts w:ascii="Times New Roman" w:hAnsi="Times New Roman" w:cs="Times New Roman"/>
                <w:sz w:val="20"/>
                <w:szCs w:val="20"/>
              </w:rPr>
              <w:t>, управління освіти</w:t>
            </w:r>
          </w:p>
        </w:tc>
        <w:tc>
          <w:tcPr>
            <w:tcW w:w="1417" w:type="dxa"/>
          </w:tcPr>
          <w:p w14:paraId="1A6F2090" w14:textId="33542D1C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440E491" w14:textId="45C51DCD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14:paraId="388D679E" w14:textId="7D6FD180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</w:tcPr>
          <w:p w14:paraId="23CCE32E" w14:textId="36151684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63419D5" w14:textId="620DA602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17CFA3BF" w14:textId="3ECC7524" w:rsidR="00D458F4" w:rsidRPr="00DD79CA" w:rsidRDefault="00BF098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458F4" w:rsidRPr="00D458F4">
              <w:rPr>
                <w:rFonts w:ascii="Times New Roman" w:hAnsi="Times New Roman" w:cs="Times New Roman"/>
                <w:sz w:val="20"/>
                <w:szCs w:val="20"/>
              </w:rPr>
              <w:t xml:space="preserve">рганізація поїздок дітей </w:t>
            </w:r>
            <w:r w:rsidR="00D458F4">
              <w:rPr>
                <w:rFonts w:ascii="Times New Roman" w:hAnsi="Times New Roman" w:cs="Times New Roman"/>
                <w:sz w:val="20"/>
                <w:szCs w:val="20"/>
              </w:rPr>
              <w:t xml:space="preserve">зазначеної категорії </w:t>
            </w:r>
            <w:r w:rsidR="00D458F4" w:rsidRPr="00D458F4">
              <w:rPr>
                <w:rFonts w:ascii="Times New Roman" w:hAnsi="Times New Roman" w:cs="Times New Roman"/>
                <w:sz w:val="20"/>
                <w:szCs w:val="20"/>
              </w:rPr>
              <w:t>на відпочинок за кордон</w:t>
            </w:r>
          </w:p>
        </w:tc>
      </w:tr>
      <w:tr w:rsidR="00D458F4" w:rsidRPr="00DD79CA" w14:paraId="53A42E4F" w14:textId="77777777" w:rsidTr="00367765">
        <w:tc>
          <w:tcPr>
            <w:tcW w:w="568" w:type="dxa"/>
            <w:tcBorders>
              <w:bottom w:val="single" w:sz="4" w:space="0" w:color="auto"/>
            </w:tcBorders>
          </w:tcPr>
          <w:p w14:paraId="1966529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7B3E2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00891001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Підтримка діяльності громадських організацій </w:t>
            </w:r>
            <w:bookmarkEnd w:id="0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ветеранів війни</w:t>
            </w:r>
          </w:p>
        </w:tc>
        <w:tc>
          <w:tcPr>
            <w:tcW w:w="3402" w:type="dxa"/>
          </w:tcPr>
          <w:p w14:paraId="640D1D96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eastAsia="Calibri" w:hAnsi="Times New Roman" w:cs="Times New Roman"/>
                <w:sz w:val="20"/>
                <w:szCs w:val="20"/>
              </w:rPr>
              <w:t>Фінансова підтримка громадським організаціям ветеранів війни, членів сімей загиблих військовослужбовців</w:t>
            </w:r>
          </w:p>
        </w:tc>
        <w:tc>
          <w:tcPr>
            <w:tcW w:w="851" w:type="dxa"/>
          </w:tcPr>
          <w:p w14:paraId="6634EA24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17076170" w14:textId="759199AA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Відділ з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пи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-тань ветеран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ської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політики, громадські організації ветеранів війни</w:t>
            </w:r>
          </w:p>
        </w:tc>
        <w:tc>
          <w:tcPr>
            <w:tcW w:w="1417" w:type="dxa"/>
          </w:tcPr>
          <w:p w14:paraId="1131D0EB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F2888EF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134" w:type="dxa"/>
          </w:tcPr>
          <w:p w14:paraId="111A1032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</w:tcPr>
          <w:p w14:paraId="2FEBF9B3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</w:tcPr>
          <w:p w14:paraId="0AD70FF6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985" w:type="dxa"/>
          </w:tcPr>
          <w:p w14:paraId="778C123A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Надання фінансової підтримки громадським організаціям ветеранів війни</w:t>
            </w:r>
          </w:p>
        </w:tc>
      </w:tr>
      <w:tr w:rsidR="00D458F4" w:rsidRPr="00DD79CA" w14:paraId="0F5CFAF2" w14:textId="77777777" w:rsidTr="00367765">
        <w:tc>
          <w:tcPr>
            <w:tcW w:w="568" w:type="dxa"/>
            <w:vMerge w:val="restart"/>
            <w:tcBorders>
              <w:bottom w:val="nil"/>
            </w:tcBorders>
          </w:tcPr>
          <w:p w14:paraId="5C9174A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  <w:vMerge w:val="restart"/>
          </w:tcPr>
          <w:p w14:paraId="5333F57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Надання фінансової підтримки ветеранам війни</w:t>
            </w:r>
          </w:p>
        </w:tc>
        <w:tc>
          <w:tcPr>
            <w:tcW w:w="3402" w:type="dxa"/>
          </w:tcPr>
          <w:p w14:paraId="0B5DB4AC" w14:textId="77777777" w:rsidR="00D458F4" w:rsidRPr="00DD79CA" w:rsidRDefault="00D458F4" w:rsidP="00D458F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3.1. Надання матеріальної допомоги демобілізованим за станом здоров’я для соціальної адаптації, відповідно до Порядку, затвердженого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виконавчим комітетом Нововолинської міської ради</w:t>
            </w:r>
            <w:r w:rsidRPr="00DD79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4E8F26B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17A8B4BC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E2A5D2C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7A4548C2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</w:tcPr>
          <w:p w14:paraId="4F052A4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</w:tcPr>
          <w:p w14:paraId="1433733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134" w:type="dxa"/>
          </w:tcPr>
          <w:p w14:paraId="14D77F70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985" w:type="dxa"/>
          </w:tcPr>
          <w:p w14:paraId="2A40B49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Підтримка військовослужбовців на відновлення організму після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D458F4" w:rsidRPr="00DD79CA" w14:paraId="2F1479A0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D13D394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CA8C16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10C1AB" w14:textId="77777777" w:rsidR="00D458F4" w:rsidRPr="00DD79CA" w:rsidRDefault="00D458F4" w:rsidP="00D458F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3.2.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14:paraId="2AE2A5F3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5405133F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</w:p>
        </w:tc>
        <w:tc>
          <w:tcPr>
            <w:tcW w:w="1417" w:type="dxa"/>
          </w:tcPr>
          <w:p w14:paraId="61C04C06" w14:textId="322F1E15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293170DA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8C31989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B77B68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D060811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Merge w:val="restart"/>
          </w:tcPr>
          <w:p w14:paraId="4B70525C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Мінімізація складних життєвих обставин. Отримання комплексу заходів з питань соціального захисту населення, що здійснюються фахівцями із соціальної роботи</w:t>
            </w:r>
          </w:p>
        </w:tc>
      </w:tr>
      <w:tr w:rsidR="00D458F4" w:rsidRPr="00DD79CA" w14:paraId="79562072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3F8ABFAC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8E80D7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58675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3.3. Організація надання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14:paraId="1F82474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63F56F9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політики; територіальний центр соціального обслуговування (надання соціальних послуг), міський центр соціальних служб</w:t>
            </w:r>
          </w:p>
        </w:tc>
        <w:tc>
          <w:tcPr>
            <w:tcW w:w="1417" w:type="dxa"/>
          </w:tcPr>
          <w:p w14:paraId="59C6FD46" w14:textId="54A1D462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1EF4537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33F203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7C340D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89B125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Merge/>
          </w:tcPr>
          <w:p w14:paraId="101B108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8F4" w:rsidRPr="00DD79CA" w14:paraId="1FF98B5F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827BCF5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788F37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F13529" w14:textId="77777777" w:rsidR="00D458F4" w:rsidRPr="00DD79CA" w:rsidRDefault="00D458F4" w:rsidP="00D458F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3.4. Відшкодування витрат за відпочинок ветеранів /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ветеранок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війни та членів їх сімей,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7F913551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00B752F3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3F5E4C2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B55ADF5" w14:textId="34175E9F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7E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14:paraId="00FF804A" w14:textId="4881FB09" w:rsidR="00D458F4" w:rsidRPr="00DD79CA" w:rsidRDefault="00AB499A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E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="00D458F4" w:rsidRPr="00DD79CA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134" w:type="dxa"/>
          </w:tcPr>
          <w:p w14:paraId="64E93E71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</w:tcPr>
          <w:p w14:paraId="630D71A8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985" w:type="dxa"/>
          </w:tcPr>
          <w:p w14:paraId="15CE21F6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Реалізація права на відпочинок для збереження і зміцнення здоров’я</w:t>
            </w:r>
          </w:p>
        </w:tc>
      </w:tr>
      <w:tr w:rsidR="00D458F4" w:rsidRPr="00DD79CA" w14:paraId="201E7A21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43648D6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391BD14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0F6A22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BFBFB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3.5. Надання одноразової матеріальної допомоги військовослужбовцям, звільненим з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полону,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2F6740D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2730461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1FC9D3F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ої громади</w:t>
            </w:r>
          </w:p>
        </w:tc>
        <w:tc>
          <w:tcPr>
            <w:tcW w:w="1134" w:type="dxa"/>
          </w:tcPr>
          <w:p w14:paraId="53292DA9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240,0</w:t>
            </w:r>
          </w:p>
        </w:tc>
        <w:tc>
          <w:tcPr>
            <w:tcW w:w="1134" w:type="dxa"/>
          </w:tcPr>
          <w:p w14:paraId="6DC999F1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</w:tcPr>
          <w:p w14:paraId="6A239275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</w:tcPr>
          <w:p w14:paraId="71B67F86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985" w:type="dxa"/>
          </w:tcPr>
          <w:p w14:paraId="01471C8A" w14:textId="44B6BB1F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Матеріальна підтримка військовослужбовці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в, звільнених з полону</w:t>
            </w:r>
          </w:p>
        </w:tc>
      </w:tr>
      <w:tr w:rsidR="00D458F4" w:rsidRPr="00DD79CA" w14:paraId="2EFBAB4A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4C400CF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03E684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33A71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3.6. Компенсація за </w:t>
            </w:r>
            <w:r w:rsidRPr="00DD79C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ремонт власних жилих будинків і квартир осіб з інвалідністю внаслідок війни,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299EE146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4F34F6D2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Відділ з питань ветеранської політики; управління будівництва та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інфраст-руктури</w:t>
            </w:r>
            <w:proofErr w:type="spellEnd"/>
          </w:p>
        </w:tc>
        <w:tc>
          <w:tcPr>
            <w:tcW w:w="1417" w:type="dxa"/>
          </w:tcPr>
          <w:p w14:paraId="3DEDBF9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4DAD904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1134" w:type="dxa"/>
          </w:tcPr>
          <w:p w14:paraId="3AC46943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134" w:type="dxa"/>
          </w:tcPr>
          <w:p w14:paraId="1C06FE04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134" w:type="dxa"/>
          </w:tcPr>
          <w:p w14:paraId="534BAEA7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985" w:type="dxa"/>
          </w:tcPr>
          <w:p w14:paraId="1978164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Матеріальна підтримка </w:t>
            </w:r>
            <w:r w:rsidRPr="00DD79C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осіб з інвалідністю внаслідок війни</w:t>
            </w:r>
          </w:p>
        </w:tc>
      </w:tr>
      <w:tr w:rsidR="00D458F4" w:rsidRPr="00DD79CA" w14:paraId="702BE317" w14:textId="77777777" w:rsidTr="00367765">
        <w:tc>
          <w:tcPr>
            <w:tcW w:w="568" w:type="dxa"/>
            <w:tcBorders>
              <w:top w:val="nil"/>
            </w:tcBorders>
          </w:tcPr>
          <w:p w14:paraId="07E6F547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25C4B8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9CA76B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3.7. Забезпечення виплати грошової компенсації вартості </w:t>
            </w:r>
            <w:proofErr w:type="spellStart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дороговартісних</w:t>
            </w:r>
            <w:proofErr w:type="spellEnd"/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 операцій </w:t>
            </w:r>
            <w:r w:rsidRPr="00DD7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ветеранам / </w:t>
            </w:r>
            <w:proofErr w:type="spellStart"/>
            <w:r w:rsidRPr="00DD7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ветеранкам</w:t>
            </w:r>
            <w:proofErr w:type="spellEnd"/>
            <w:r w:rsidRPr="00DD7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війни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17397AA4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13229A7B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Відділ з питань ветеранської політики; </w:t>
            </w:r>
          </w:p>
        </w:tc>
        <w:tc>
          <w:tcPr>
            <w:tcW w:w="1417" w:type="dxa"/>
          </w:tcPr>
          <w:p w14:paraId="318D1D4D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DA9EACB" w14:textId="66118B0E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</w:tcPr>
          <w:p w14:paraId="4AA11CBA" w14:textId="3ACCC530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4" w:type="dxa"/>
          </w:tcPr>
          <w:p w14:paraId="21D7E124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14:paraId="71E4E62F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985" w:type="dxa"/>
          </w:tcPr>
          <w:p w14:paraId="755F9D8B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Реалізація права на медичне лікування та збереження і зміцнення здоров’я</w:t>
            </w:r>
          </w:p>
        </w:tc>
      </w:tr>
      <w:tr w:rsidR="00D458F4" w:rsidRPr="00DD79CA" w14:paraId="74BA0266" w14:textId="77777777" w:rsidTr="002D282F">
        <w:tc>
          <w:tcPr>
            <w:tcW w:w="568" w:type="dxa"/>
          </w:tcPr>
          <w:p w14:paraId="5EB3E476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14:paraId="36506D7E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14:paraId="46854075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14:paraId="01069F8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7621A08D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Відділ з питань ветеранської політики; міський центр зайнятості; КП «Підтримка бізнесу»; управління економічної політики </w:t>
            </w:r>
          </w:p>
        </w:tc>
        <w:tc>
          <w:tcPr>
            <w:tcW w:w="1417" w:type="dxa"/>
          </w:tcPr>
          <w:p w14:paraId="03194421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7B574B39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</w:tcPr>
          <w:p w14:paraId="5EEDD47A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14:paraId="64FD2628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14:paraId="5EADC491" w14:textId="77777777" w:rsidR="00D458F4" w:rsidRPr="00DD79CA" w:rsidRDefault="00D458F4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985" w:type="dxa"/>
          </w:tcPr>
          <w:p w14:paraId="4B5AC811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081B42" w:rsidRPr="00DD79CA" w14:paraId="6F2CB33F" w14:textId="77777777" w:rsidTr="002D282F">
        <w:tc>
          <w:tcPr>
            <w:tcW w:w="568" w:type="dxa"/>
            <w:vMerge w:val="restart"/>
          </w:tcPr>
          <w:p w14:paraId="1EFAF52C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vMerge w:val="restart"/>
          </w:tcPr>
          <w:p w14:paraId="1C9C650A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14:paraId="36DCF21F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14:paraId="55415FA9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47FFAC69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36862611" w14:textId="5F5D9BC0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536F1F8F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1A926E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B706BDD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2E6D852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4D05B63A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081B42" w:rsidRPr="00DD79CA" w14:paraId="696E3115" w14:textId="77777777" w:rsidTr="002D282F">
        <w:tc>
          <w:tcPr>
            <w:tcW w:w="568" w:type="dxa"/>
            <w:vMerge/>
          </w:tcPr>
          <w:p w14:paraId="20E57279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D6545BB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130CC22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5.2. Сприяння розвитку видів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14:paraId="58140CD7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2026-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2028 роки</w:t>
            </w:r>
          </w:p>
        </w:tc>
        <w:tc>
          <w:tcPr>
            <w:tcW w:w="1559" w:type="dxa"/>
          </w:tcPr>
          <w:p w14:paraId="143D81CE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Відділ з питань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ветеранської політики; відділ молоді та спорту</w:t>
            </w:r>
          </w:p>
        </w:tc>
        <w:tc>
          <w:tcPr>
            <w:tcW w:w="1417" w:type="dxa"/>
          </w:tcPr>
          <w:p w14:paraId="16A96C51" w14:textId="252D0106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фінансування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потребує</w:t>
            </w:r>
          </w:p>
        </w:tc>
        <w:tc>
          <w:tcPr>
            <w:tcW w:w="1134" w:type="dxa"/>
          </w:tcPr>
          <w:p w14:paraId="7CAD26E7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</w:tcPr>
          <w:p w14:paraId="19BA7710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1766021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52981F" w14:textId="77777777" w:rsidR="00081B42" w:rsidRPr="00DD79CA" w:rsidRDefault="00081B42" w:rsidP="00D45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14:paraId="5CA2B7B3" w14:textId="77777777" w:rsidR="00081B42" w:rsidRPr="00DD79CA" w:rsidRDefault="00081B42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 xml:space="preserve">Залучення до </w:t>
            </w: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здорового способу життя, покращення фізичного та ментального стану, адаптація у суспільстві</w:t>
            </w:r>
          </w:p>
        </w:tc>
      </w:tr>
      <w:tr w:rsidR="00D458F4" w:rsidRPr="00DD79CA" w14:paraId="0618D346" w14:textId="77777777" w:rsidTr="002D282F">
        <w:tc>
          <w:tcPr>
            <w:tcW w:w="568" w:type="dxa"/>
          </w:tcPr>
          <w:p w14:paraId="435DD16A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701" w:type="dxa"/>
          </w:tcPr>
          <w:p w14:paraId="0137A0BC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1DFBE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14:paraId="6F54A753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2026-2028 роки</w:t>
            </w:r>
          </w:p>
        </w:tc>
        <w:tc>
          <w:tcPr>
            <w:tcW w:w="1559" w:type="dxa"/>
          </w:tcPr>
          <w:p w14:paraId="1DA4167D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AFF6C4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Державний бюджет України</w:t>
            </w:r>
          </w:p>
        </w:tc>
        <w:tc>
          <w:tcPr>
            <w:tcW w:w="1134" w:type="dxa"/>
          </w:tcPr>
          <w:p w14:paraId="73EA132B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42376,5</w:t>
            </w:r>
          </w:p>
        </w:tc>
        <w:tc>
          <w:tcPr>
            <w:tcW w:w="1134" w:type="dxa"/>
          </w:tcPr>
          <w:p w14:paraId="75EE52FA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14125,5</w:t>
            </w:r>
          </w:p>
        </w:tc>
        <w:tc>
          <w:tcPr>
            <w:tcW w:w="1134" w:type="dxa"/>
          </w:tcPr>
          <w:p w14:paraId="52F2327C" w14:textId="77777777" w:rsidR="00D458F4" w:rsidRPr="00DD79CA" w:rsidRDefault="00D458F4" w:rsidP="00D458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14125,5</w:t>
            </w:r>
          </w:p>
        </w:tc>
        <w:tc>
          <w:tcPr>
            <w:tcW w:w="1134" w:type="dxa"/>
          </w:tcPr>
          <w:p w14:paraId="3087AE04" w14:textId="77777777" w:rsidR="00D458F4" w:rsidRPr="00DD79CA" w:rsidRDefault="00D458F4" w:rsidP="00D458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14125,5</w:t>
            </w:r>
          </w:p>
        </w:tc>
        <w:tc>
          <w:tcPr>
            <w:tcW w:w="1985" w:type="dxa"/>
          </w:tcPr>
          <w:p w14:paraId="602BA9AA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sz w:val="20"/>
                <w:szCs w:val="20"/>
              </w:rPr>
              <w:t>Поліпшення житлових умов ветеранів війни</w:t>
            </w:r>
          </w:p>
        </w:tc>
      </w:tr>
      <w:tr w:rsidR="00D458F4" w:rsidRPr="00DD79CA" w14:paraId="01031D0A" w14:textId="77777777" w:rsidTr="002D282F">
        <w:tc>
          <w:tcPr>
            <w:tcW w:w="568" w:type="dxa"/>
          </w:tcPr>
          <w:p w14:paraId="016DE938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98B314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ВСЬОГО:</w:t>
            </w:r>
          </w:p>
        </w:tc>
        <w:tc>
          <w:tcPr>
            <w:tcW w:w="3402" w:type="dxa"/>
          </w:tcPr>
          <w:p w14:paraId="2D1AE6C7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7C141D82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BCED6D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ED4956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2340CF" w14:textId="05E09F7F" w:rsidR="00D458F4" w:rsidRPr="00DD79CA" w:rsidRDefault="0037496C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0C7ED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  <w:r w:rsidR="00D458F4"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86,5</w:t>
            </w:r>
          </w:p>
        </w:tc>
        <w:tc>
          <w:tcPr>
            <w:tcW w:w="1134" w:type="dxa"/>
          </w:tcPr>
          <w:p w14:paraId="317A1380" w14:textId="4077AFD6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B49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0C7ED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25,5</w:t>
            </w:r>
          </w:p>
        </w:tc>
        <w:tc>
          <w:tcPr>
            <w:tcW w:w="1134" w:type="dxa"/>
          </w:tcPr>
          <w:p w14:paraId="334AE839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16230,5</w:t>
            </w:r>
          </w:p>
        </w:tc>
        <w:tc>
          <w:tcPr>
            <w:tcW w:w="1134" w:type="dxa"/>
          </w:tcPr>
          <w:p w14:paraId="5BBB9A90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9CA">
              <w:rPr>
                <w:rFonts w:ascii="Times New Roman" w:hAnsi="Times New Roman" w:cs="Times New Roman"/>
                <w:b/>
                <w:sz w:val="20"/>
                <w:szCs w:val="20"/>
              </w:rPr>
              <w:t>16230,5</w:t>
            </w:r>
          </w:p>
        </w:tc>
        <w:tc>
          <w:tcPr>
            <w:tcW w:w="1985" w:type="dxa"/>
          </w:tcPr>
          <w:p w14:paraId="47256792" w14:textId="77777777" w:rsidR="00D458F4" w:rsidRPr="00DD79CA" w:rsidRDefault="00D458F4" w:rsidP="00D458F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F7DC9AB" w14:textId="77777777" w:rsidR="001E294E" w:rsidRPr="00DD79CA" w:rsidRDefault="001E294E" w:rsidP="00711DA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7AE9870" w14:textId="77777777" w:rsidR="007139AD" w:rsidRPr="00DD79CA" w:rsidRDefault="007139AD" w:rsidP="00711DA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01AD4AF" w14:textId="5C621F79" w:rsidR="007139AD" w:rsidRPr="00DD79CA" w:rsidRDefault="001B41BA" w:rsidP="00711DAE">
      <w:pPr>
        <w:jc w:val="both"/>
        <w:rPr>
          <w:rFonts w:ascii="Times New Roman" w:hAnsi="Times New Roman" w:cs="Times New Roman"/>
          <w:sz w:val="20"/>
          <w:szCs w:val="20"/>
        </w:rPr>
      </w:pPr>
      <w:r w:rsidRPr="00DD79CA">
        <w:rPr>
          <w:rFonts w:ascii="Times New Roman" w:hAnsi="Times New Roman" w:cs="Times New Roman"/>
          <w:sz w:val="20"/>
          <w:szCs w:val="20"/>
        </w:rPr>
        <w:t xml:space="preserve">Начальник </w:t>
      </w:r>
      <w:r w:rsidR="009B2FB4" w:rsidRPr="00DD79CA">
        <w:rPr>
          <w:rFonts w:ascii="Times New Roman" w:hAnsi="Times New Roman" w:cs="Times New Roman"/>
          <w:sz w:val="20"/>
          <w:szCs w:val="20"/>
        </w:rPr>
        <w:t>відділу з питань ветеранськ</w:t>
      </w:r>
      <w:r w:rsidRPr="00DD79CA">
        <w:rPr>
          <w:rFonts w:ascii="Times New Roman" w:hAnsi="Times New Roman" w:cs="Times New Roman"/>
          <w:sz w:val="20"/>
          <w:szCs w:val="20"/>
        </w:rPr>
        <w:t xml:space="preserve">ої політики                            </w:t>
      </w:r>
      <w:r w:rsidR="0037496C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081B42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37496C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9B2FB4" w:rsidRPr="00DD79C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D79CA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9B2FB4" w:rsidRPr="00DD79CA">
        <w:rPr>
          <w:rFonts w:ascii="Times New Roman" w:hAnsi="Times New Roman" w:cs="Times New Roman"/>
          <w:sz w:val="20"/>
          <w:szCs w:val="20"/>
        </w:rPr>
        <w:t>Марина КОСАКОВСЬКА</w:t>
      </w:r>
    </w:p>
    <w:sectPr w:rsidR="007139AD" w:rsidRPr="00DD79CA" w:rsidSect="00CD7F57">
      <w:headerReference w:type="default" r:id="rId7"/>
      <w:headerReference w:type="first" r:id="rId8"/>
      <w:pgSz w:w="16838" w:h="11906" w:orient="landscape" w:code="9"/>
      <w:pgMar w:top="850" w:right="850" w:bottom="1276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5BA67" w14:textId="77777777" w:rsidR="00A1475F" w:rsidRDefault="00A1475F" w:rsidP="00FB279F">
      <w:pPr>
        <w:spacing w:after="0" w:line="240" w:lineRule="auto"/>
      </w:pPr>
      <w:r>
        <w:separator/>
      </w:r>
    </w:p>
  </w:endnote>
  <w:endnote w:type="continuationSeparator" w:id="0">
    <w:p w14:paraId="5957D6CF" w14:textId="77777777" w:rsidR="00A1475F" w:rsidRDefault="00A1475F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75C2" w14:textId="77777777" w:rsidR="00A1475F" w:rsidRDefault="00A1475F" w:rsidP="00FB279F">
      <w:pPr>
        <w:spacing w:after="0" w:line="240" w:lineRule="auto"/>
      </w:pPr>
      <w:r>
        <w:separator/>
      </w:r>
    </w:p>
  </w:footnote>
  <w:footnote w:type="continuationSeparator" w:id="0">
    <w:p w14:paraId="5FEFBFD0" w14:textId="77777777" w:rsidR="00A1475F" w:rsidRDefault="00A1475F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1824881"/>
      <w:docPartObj>
        <w:docPartGallery w:val="Page Numbers (Top of Page)"/>
        <w:docPartUnique/>
      </w:docPartObj>
    </w:sdtPr>
    <w:sdtContent>
      <w:p w14:paraId="41AE3F83" w14:textId="7CB2B3D5" w:rsidR="00AA6A12" w:rsidRDefault="00AA6A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39C">
          <w:rPr>
            <w:noProof/>
          </w:rPr>
          <w:t>3</w:t>
        </w:r>
        <w:r>
          <w:fldChar w:fldCharType="end"/>
        </w:r>
      </w:p>
    </w:sdtContent>
  </w:sdt>
  <w:p w14:paraId="1CDB304E" w14:textId="77777777"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799815"/>
      <w:docPartObj>
        <w:docPartGallery w:val="Page Numbers (Top of Page)"/>
        <w:docPartUnique/>
      </w:docPartObj>
    </w:sdtPr>
    <w:sdtContent>
      <w:p w14:paraId="11614767" w14:textId="10874425" w:rsidR="00AA6A12" w:rsidRDefault="00AA6A1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39C">
          <w:rPr>
            <w:noProof/>
          </w:rPr>
          <w:t>1</w:t>
        </w:r>
        <w:r>
          <w:fldChar w:fldCharType="end"/>
        </w:r>
      </w:p>
    </w:sdtContent>
  </w:sdt>
  <w:p w14:paraId="7037DCDB" w14:textId="77777777"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76"/>
    <w:rsid w:val="00001E4B"/>
    <w:rsid w:val="0001338E"/>
    <w:rsid w:val="000151BF"/>
    <w:rsid w:val="000266C0"/>
    <w:rsid w:val="00026AD9"/>
    <w:rsid w:val="00050237"/>
    <w:rsid w:val="00057DE2"/>
    <w:rsid w:val="000646E8"/>
    <w:rsid w:val="000722F1"/>
    <w:rsid w:val="00074980"/>
    <w:rsid w:val="0007529E"/>
    <w:rsid w:val="00081AD3"/>
    <w:rsid w:val="00081B42"/>
    <w:rsid w:val="000A04A9"/>
    <w:rsid w:val="000A1141"/>
    <w:rsid w:val="000C7ED8"/>
    <w:rsid w:val="000E45AF"/>
    <w:rsid w:val="000E728D"/>
    <w:rsid w:val="000F7395"/>
    <w:rsid w:val="001071BE"/>
    <w:rsid w:val="001261FB"/>
    <w:rsid w:val="001371C6"/>
    <w:rsid w:val="001519CD"/>
    <w:rsid w:val="001544C0"/>
    <w:rsid w:val="00185943"/>
    <w:rsid w:val="00190AC9"/>
    <w:rsid w:val="001924A7"/>
    <w:rsid w:val="0019424B"/>
    <w:rsid w:val="0019766A"/>
    <w:rsid w:val="001A0EEE"/>
    <w:rsid w:val="001A720B"/>
    <w:rsid w:val="001B061B"/>
    <w:rsid w:val="001B41BA"/>
    <w:rsid w:val="001C7286"/>
    <w:rsid w:val="001C7F1B"/>
    <w:rsid w:val="001E294E"/>
    <w:rsid w:val="001E7CE9"/>
    <w:rsid w:val="00221C6F"/>
    <w:rsid w:val="00224DD7"/>
    <w:rsid w:val="00226C08"/>
    <w:rsid w:val="002412D1"/>
    <w:rsid w:val="00251B36"/>
    <w:rsid w:val="002777E0"/>
    <w:rsid w:val="00285CE7"/>
    <w:rsid w:val="002902FD"/>
    <w:rsid w:val="002A5BF1"/>
    <w:rsid w:val="002B3BEE"/>
    <w:rsid w:val="002B6B91"/>
    <w:rsid w:val="002C54D3"/>
    <w:rsid w:val="002D282F"/>
    <w:rsid w:val="002F6771"/>
    <w:rsid w:val="00310CA4"/>
    <w:rsid w:val="00311D15"/>
    <w:rsid w:val="00313841"/>
    <w:rsid w:val="003303B2"/>
    <w:rsid w:val="00345588"/>
    <w:rsid w:val="00367765"/>
    <w:rsid w:val="0037496C"/>
    <w:rsid w:val="003B4D9E"/>
    <w:rsid w:val="003B670B"/>
    <w:rsid w:val="003D00C9"/>
    <w:rsid w:val="003E0165"/>
    <w:rsid w:val="003E60F7"/>
    <w:rsid w:val="00401152"/>
    <w:rsid w:val="00422A9D"/>
    <w:rsid w:val="00422FB5"/>
    <w:rsid w:val="004520EB"/>
    <w:rsid w:val="00465909"/>
    <w:rsid w:val="00486101"/>
    <w:rsid w:val="00495933"/>
    <w:rsid w:val="004B108A"/>
    <w:rsid w:val="004B6C1A"/>
    <w:rsid w:val="004B76A8"/>
    <w:rsid w:val="004C29D8"/>
    <w:rsid w:val="004C4C03"/>
    <w:rsid w:val="004D1085"/>
    <w:rsid w:val="004E2FF0"/>
    <w:rsid w:val="004E4012"/>
    <w:rsid w:val="004E5CC4"/>
    <w:rsid w:val="005001F0"/>
    <w:rsid w:val="00510A6B"/>
    <w:rsid w:val="00513DA2"/>
    <w:rsid w:val="0051612F"/>
    <w:rsid w:val="00534722"/>
    <w:rsid w:val="0053494F"/>
    <w:rsid w:val="00537EBF"/>
    <w:rsid w:val="00540A83"/>
    <w:rsid w:val="005452C9"/>
    <w:rsid w:val="005475C2"/>
    <w:rsid w:val="00554FE4"/>
    <w:rsid w:val="00560816"/>
    <w:rsid w:val="00570DEA"/>
    <w:rsid w:val="005817B9"/>
    <w:rsid w:val="005B2ED0"/>
    <w:rsid w:val="005B3EA9"/>
    <w:rsid w:val="005B6E80"/>
    <w:rsid w:val="005B72E9"/>
    <w:rsid w:val="005D3B56"/>
    <w:rsid w:val="005E2813"/>
    <w:rsid w:val="005E4293"/>
    <w:rsid w:val="005F0266"/>
    <w:rsid w:val="0060144B"/>
    <w:rsid w:val="0062441B"/>
    <w:rsid w:val="00624F2F"/>
    <w:rsid w:val="00662A17"/>
    <w:rsid w:val="006647E4"/>
    <w:rsid w:val="0066508B"/>
    <w:rsid w:val="006827E9"/>
    <w:rsid w:val="00696F4C"/>
    <w:rsid w:val="006A297F"/>
    <w:rsid w:val="006B7EB8"/>
    <w:rsid w:val="006C7CAD"/>
    <w:rsid w:val="006E5BAB"/>
    <w:rsid w:val="006F78E5"/>
    <w:rsid w:val="00711DAE"/>
    <w:rsid w:val="007139AD"/>
    <w:rsid w:val="0071573C"/>
    <w:rsid w:val="00721CCD"/>
    <w:rsid w:val="00736A4D"/>
    <w:rsid w:val="00783791"/>
    <w:rsid w:val="007867AC"/>
    <w:rsid w:val="00792FF3"/>
    <w:rsid w:val="007A3E68"/>
    <w:rsid w:val="007B5859"/>
    <w:rsid w:val="007C45B5"/>
    <w:rsid w:val="007C7E54"/>
    <w:rsid w:val="007F0EEF"/>
    <w:rsid w:val="007F35CF"/>
    <w:rsid w:val="00800F89"/>
    <w:rsid w:val="00837FBE"/>
    <w:rsid w:val="0085148F"/>
    <w:rsid w:val="008650A9"/>
    <w:rsid w:val="00870F44"/>
    <w:rsid w:val="00883F15"/>
    <w:rsid w:val="008918D4"/>
    <w:rsid w:val="00896203"/>
    <w:rsid w:val="008A4669"/>
    <w:rsid w:val="008A4783"/>
    <w:rsid w:val="008B48A5"/>
    <w:rsid w:val="008C2D46"/>
    <w:rsid w:val="008E3723"/>
    <w:rsid w:val="008F239C"/>
    <w:rsid w:val="008F305C"/>
    <w:rsid w:val="0090504E"/>
    <w:rsid w:val="00911BDE"/>
    <w:rsid w:val="00914AA5"/>
    <w:rsid w:val="0092226E"/>
    <w:rsid w:val="009322B1"/>
    <w:rsid w:val="00951A2F"/>
    <w:rsid w:val="00957623"/>
    <w:rsid w:val="00995AFB"/>
    <w:rsid w:val="009B2A52"/>
    <w:rsid w:val="009B2FB4"/>
    <w:rsid w:val="009B6B7D"/>
    <w:rsid w:val="009C22E7"/>
    <w:rsid w:val="009C71A5"/>
    <w:rsid w:val="009D2CD2"/>
    <w:rsid w:val="009D3EDF"/>
    <w:rsid w:val="009D5549"/>
    <w:rsid w:val="009E3E01"/>
    <w:rsid w:val="00A002DC"/>
    <w:rsid w:val="00A1475F"/>
    <w:rsid w:val="00A67224"/>
    <w:rsid w:val="00A8272B"/>
    <w:rsid w:val="00A82FDC"/>
    <w:rsid w:val="00A83889"/>
    <w:rsid w:val="00A83D49"/>
    <w:rsid w:val="00A87BD6"/>
    <w:rsid w:val="00A968E7"/>
    <w:rsid w:val="00A96C70"/>
    <w:rsid w:val="00AA2AFF"/>
    <w:rsid w:val="00AA2FB4"/>
    <w:rsid w:val="00AA3EDB"/>
    <w:rsid w:val="00AA6A12"/>
    <w:rsid w:val="00AB0943"/>
    <w:rsid w:val="00AB499A"/>
    <w:rsid w:val="00AB73FC"/>
    <w:rsid w:val="00AC1F4B"/>
    <w:rsid w:val="00AC5A73"/>
    <w:rsid w:val="00AD3A7C"/>
    <w:rsid w:val="00B02982"/>
    <w:rsid w:val="00B14C6C"/>
    <w:rsid w:val="00B2599C"/>
    <w:rsid w:val="00B260B9"/>
    <w:rsid w:val="00B36D67"/>
    <w:rsid w:val="00B514AA"/>
    <w:rsid w:val="00B53840"/>
    <w:rsid w:val="00B56FD3"/>
    <w:rsid w:val="00B614F1"/>
    <w:rsid w:val="00B755F8"/>
    <w:rsid w:val="00B82869"/>
    <w:rsid w:val="00B82C89"/>
    <w:rsid w:val="00B95F97"/>
    <w:rsid w:val="00BA645B"/>
    <w:rsid w:val="00BA7D34"/>
    <w:rsid w:val="00BB6D60"/>
    <w:rsid w:val="00BD5291"/>
    <w:rsid w:val="00BD60D0"/>
    <w:rsid w:val="00BD7C6B"/>
    <w:rsid w:val="00BE3F80"/>
    <w:rsid w:val="00BE78BF"/>
    <w:rsid w:val="00BF0982"/>
    <w:rsid w:val="00BF5819"/>
    <w:rsid w:val="00C00BB9"/>
    <w:rsid w:val="00C15684"/>
    <w:rsid w:val="00C17144"/>
    <w:rsid w:val="00C30706"/>
    <w:rsid w:val="00C410FA"/>
    <w:rsid w:val="00C56AC7"/>
    <w:rsid w:val="00C71E7D"/>
    <w:rsid w:val="00C75890"/>
    <w:rsid w:val="00C82835"/>
    <w:rsid w:val="00CD7F57"/>
    <w:rsid w:val="00D075F6"/>
    <w:rsid w:val="00D13B3B"/>
    <w:rsid w:val="00D33554"/>
    <w:rsid w:val="00D458F4"/>
    <w:rsid w:val="00D81005"/>
    <w:rsid w:val="00D81C20"/>
    <w:rsid w:val="00D83C81"/>
    <w:rsid w:val="00D87C22"/>
    <w:rsid w:val="00DA03FF"/>
    <w:rsid w:val="00DB435D"/>
    <w:rsid w:val="00DB5560"/>
    <w:rsid w:val="00DC1157"/>
    <w:rsid w:val="00DD12FE"/>
    <w:rsid w:val="00DD6776"/>
    <w:rsid w:val="00DD79CA"/>
    <w:rsid w:val="00DE137D"/>
    <w:rsid w:val="00DE1A58"/>
    <w:rsid w:val="00DF01C4"/>
    <w:rsid w:val="00E01DC1"/>
    <w:rsid w:val="00E110A1"/>
    <w:rsid w:val="00E12C0E"/>
    <w:rsid w:val="00E15EBA"/>
    <w:rsid w:val="00E21B4D"/>
    <w:rsid w:val="00E338E4"/>
    <w:rsid w:val="00E35EA6"/>
    <w:rsid w:val="00E57312"/>
    <w:rsid w:val="00E60029"/>
    <w:rsid w:val="00E64764"/>
    <w:rsid w:val="00E80298"/>
    <w:rsid w:val="00E87555"/>
    <w:rsid w:val="00E975E5"/>
    <w:rsid w:val="00EA61D0"/>
    <w:rsid w:val="00EC4810"/>
    <w:rsid w:val="00EC59DE"/>
    <w:rsid w:val="00EE1B0A"/>
    <w:rsid w:val="00EF185F"/>
    <w:rsid w:val="00F0316A"/>
    <w:rsid w:val="00F079A4"/>
    <w:rsid w:val="00F112A9"/>
    <w:rsid w:val="00F47F9A"/>
    <w:rsid w:val="00F57297"/>
    <w:rsid w:val="00F719B1"/>
    <w:rsid w:val="00F71C02"/>
    <w:rsid w:val="00F765AB"/>
    <w:rsid w:val="00F7729C"/>
    <w:rsid w:val="00FA2620"/>
    <w:rsid w:val="00FA4D29"/>
    <w:rsid w:val="00FB279F"/>
    <w:rsid w:val="00FB712A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937A0"/>
  <w15:docId w15:val="{4BC95BB6-D3DA-472D-B037-3E6E33B9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3680A-8B89-44B3-9479-475FCCF8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8024</Words>
  <Characters>4575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2</cp:revision>
  <cp:lastPrinted>2026-06-17T13:20:00Z</cp:lastPrinted>
  <dcterms:created xsi:type="dcterms:W3CDTF">2026-07-29T06:25:00Z</dcterms:created>
  <dcterms:modified xsi:type="dcterms:W3CDTF">2026-07-29T06:25:00Z</dcterms:modified>
</cp:coreProperties>
</file>